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</w:t>
      </w:r>
    </w:p>
    <w:p>
      <w:pPr>
        <w:spacing w:line="360" w:lineRule="auto"/>
        <w:jc w:val="left"/>
        <w:rPr>
          <w:sz w:val="32"/>
          <w:szCs w:val="32"/>
        </w:rPr>
      </w:pPr>
    </w:p>
    <w:p>
      <w:pPr>
        <w:spacing w:line="360" w:lineRule="auto"/>
        <w:jc w:val="left"/>
        <w:rPr>
          <w:sz w:val="32"/>
          <w:szCs w:val="32"/>
        </w:rPr>
      </w:pPr>
    </w:p>
    <w:p>
      <w:pPr>
        <w:spacing w:line="360" w:lineRule="auto"/>
        <w:jc w:val="left"/>
        <w:rPr>
          <w:sz w:val="32"/>
          <w:szCs w:val="32"/>
        </w:rPr>
      </w:pPr>
    </w:p>
    <w:p>
      <w:pPr>
        <w:spacing w:line="360" w:lineRule="auto"/>
        <w:jc w:val="center"/>
        <w:rPr>
          <w:rFonts w:hint="eastAsia" w:eastAsiaTheme="minorEastAsia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</w:rPr>
        <w:t>深圳市建筑产业化</w:t>
      </w:r>
      <w:r>
        <w:rPr>
          <w:rFonts w:hint="eastAsia"/>
          <w:b/>
          <w:bCs/>
          <w:sz w:val="44"/>
          <w:szCs w:val="52"/>
          <w:lang w:eastAsia="zh-CN"/>
        </w:rPr>
        <w:t>协会</w:t>
      </w:r>
    </w:p>
    <w:p>
      <w:pPr>
        <w:spacing w:line="360" w:lineRule="auto"/>
        <w:jc w:val="center"/>
        <w:rPr>
          <w:b/>
          <w:bCs/>
          <w:sz w:val="44"/>
          <w:szCs w:val="52"/>
        </w:rPr>
      </w:pPr>
      <w:r>
        <w:rPr>
          <w:rFonts w:hint="eastAsia"/>
          <w:b/>
          <w:bCs/>
          <w:sz w:val="44"/>
          <w:szCs w:val="52"/>
        </w:rPr>
        <w:t>装配式建筑示范工程申报表</w:t>
      </w:r>
    </w:p>
    <w:p>
      <w:pPr>
        <w:spacing w:line="360" w:lineRule="auto"/>
        <w:jc w:val="center"/>
        <w:rPr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（202</w:t>
      </w:r>
      <w:r>
        <w:rPr>
          <w:rFonts w:hint="eastAsia"/>
          <w:b/>
          <w:bCs/>
          <w:sz w:val="28"/>
          <w:szCs w:val="36"/>
          <w:lang w:val="en-US" w:eastAsia="zh-CN"/>
        </w:rPr>
        <w:t>3</w:t>
      </w:r>
      <w:r>
        <w:rPr>
          <w:rFonts w:hint="eastAsia"/>
          <w:b/>
          <w:bCs/>
          <w:sz w:val="28"/>
          <w:szCs w:val="36"/>
        </w:rPr>
        <w:t>年度）</w:t>
      </w:r>
    </w:p>
    <w:p>
      <w:pPr>
        <w:spacing w:line="360" w:lineRule="auto"/>
        <w:jc w:val="left"/>
        <w:rPr>
          <w:sz w:val="24"/>
          <w:szCs w:val="32"/>
        </w:rPr>
      </w:pPr>
    </w:p>
    <w:p>
      <w:pPr>
        <w:spacing w:line="360" w:lineRule="auto"/>
        <w:jc w:val="left"/>
        <w:rPr>
          <w:sz w:val="24"/>
          <w:szCs w:val="32"/>
        </w:rPr>
      </w:pPr>
    </w:p>
    <w:p>
      <w:pPr>
        <w:spacing w:line="360" w:lineRule="auto"/>
        <w:jc w:val="left"/>
        <w:rPr>
          <w:sz w:val="24"/>
          <w:szCs w:val="32"/>
        </w:rPr>
      </w:pPr>
    </w:p>
    <w:p>
      <w:pPr>
        <w:spacing w:line="360" w:lineRule="auto"/>
        <w:jc w:val="left"/>
        <w:rPr>
          <w:sz w:val="24"/>
          <w:szCs w:val="32"/>
        </w:rPr>
      </w:pPr>
    </w:p>
    <w:p>
      <w:pPr>
        <w:spacing w:line="360" w:lineRule="auto"/>
        <w:jc w:val="left"/>
        <w:rPr>
          <w:sz w:val="24"/>
          <w:szCs w:val="32"/>
        </w:rPr>
      </w:pPr>
    </w:p>
    <w:p>
      <w:pPr>
        <w:spacing w:line="360" w:lineRule="auto"/>
        <w:ind w:firstLine="1680" w:firstLineChars="600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工程名称：</w:t>
      </w:r>
      <w:r>
        <w:rPr>
          <w:rFonts w:hint="eastAsia"/>
          <w:sz w:val="28"/>
          <w:szCs w:val="36"/>
          <w:u w:val="single"/>
        </w:rPr>
        <w:t xml:space="preserve">                       </w:t>
      </w:r>
    </w:p>
    <w:p>
      <w:pPr>
        <w:spacing w:line="360" w:lineRule="auto"/>
        <w:ind w:firstLine="560" w:firstLineChars="200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主要申报单位名称：</w:t>
      </w:r>
      <w:r>
        <w:rPr>
          <w:rFonts w:hint="eastAsia"/>
          <w:sz w:val="28"/>
          <w:szCs w:val="36"/>
          <w:u w:val="single"/>
        </w:rPr>
        <w:t xml:space="preserve">                       </w:t>
      </w:r>
      <w:r>
        <w:rPr>
          <w:rFonts w:hint="eastAsia"/>
          <w:sz w:val="28"/>
          <w:szCs w:val="36"/>
        </w:rPr>
        <w:t>（公章）</w:t>
      </w:r>
    </w:p>
    <w:p>
      <w:pPr>
        <w:spacing w:line="360" w:lineRule="auto"/>
        <w:ind w:firstLine="560" w:firstLineChars="200"/>
        <w:jc w:val="left"/>
        <w:rPr>
          <w:sz w:val="28"/>
          <w:szCs w:val="36"/>
          <w:u w:val="single"/>
        </w:rPr>
      </w:pPr>
      <w:r>
        <w:rPr>
          <w:rFonts w:hint="eastAsia"/>
          <w:sz w:val="28"/>
          <w:szCs w:val="36"/>
        </w:rPr>
        <w:t>联合申报单位名称：</w:t>
      </w:r>
      <w:r>
        <w:rPr>
          <w:rFonts w:hint="eastAsia"/>
          <w:sz w:val="28"/>
          <w:szCs w:val="36"/>
          <w:u w:val="single"/>
        </w:rPr>
        <w:t xml:space="preserve">                       </w:t>
      </w:r>
    </w:p>
    <w:p>
      <w:pPr>
        <w:spacing w:line="360" w:lineRule="auto"/>
        <w:ind w:left="1680" w:leftChars="800"/>
        <w:jc w:val="left"/>
        <w:rPr>
          <w:sz w:val="28"/>
          <w:szCs w:val="36"/>
          <w:u w:val="single"/>
        </w:rPr>
      </w:pPr>
      <w:r>
        <w:rPr>
          <w:rFonts w:hint="eastAsia"/>
          <w:sz w:val="28"/>
          <w:szCs w:val="36"/>
        </w:rPr>
        <w:t xml:space="preserve">          </w:t>
      </w:r>
      <w:r>
        <w:rPr>
          <w:rFonts w:hint="eastAsia"/>
          <w:sz w:val="28"/>
          <w:szCs w:val="36"/>
          <w:u w:val="single"/>
        </w:rPr>
        <w:t xml:space="preserve">                       </w:t>
      </w:r>
    </w:p>
    <w:p>
      <w:pPr>
        <w:spacing w:line="360" w:lineRule="auto"/>
        <w:ind w:left="1680" w:leftChars="800"/>
        <w:jc w:val="left"/>
        <w:rPr>
          <w:rFonts w:hint="eastAsia"/>
          <w:sz w:val="28"/>
          <w:szCs w:val="36"/>
          <w:u w:val="single"/>
        </w:rPr>
      </w:pPr>
      <w:r>
        <w:rPr>
          <w:rFonts w:hint="eastAsia"/>
          <w:sz w:val="28"/>
          <w:szCs w:val="36"/>
        </w:rPr>
        <w:t xml:space="preserve">          </w:t>
      </w:r>
      <w:r>
        <w:rPr>
          <w:rFonts w:hint="eastAsia"/>
          <w:sz w:val="28"/>
          <w:szCs w:val="36"/>
          <w:u w:val="single"/>
        </w:rPr>
        <w:t xml:space="preserve">                       </w:t>
      </w:r>
    </w:p>
    <w:p>
      <w:pPr>
        <w:spacing w:line="360" w:lineRule="auto"/>
        <w:ind w:firstLine="280" w:firstLineChars="100"/>
        <w:jc w:val="left"/>
        <w:rPr>
          <w:rFonts w:hint="eastAsia"/>
          <w:sz w:val="28"/>
          <w:szCs w:val="36"/>
          <w:u w:val="single"/>
          <w:lang w:val="en-US" w:eastAsia="zh-CN"/>
        </w:rPr>
      </w:pPr>
      <w:r>
        <w:rPr>
          <w:rFonts w:hint="eastAsia"/>
          <w:sz w:val="28"/>
          <w:szCs w:val="36"/>
          <w:u w:val="none"/>
          <w:lang w:eastAsia="zh-CN"/>
        </w:rPr>
        <w:t>主要申报单位联系人：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</w:t>
      </w:r>
    </w:p>
    <w:p>
      <w:pPr>
        <w:spacing w:line="360" w:lineRule="auto"/>
        <w:jc w:val="left"/>
        <w:rPr>
          <w:rFonts w:hint="eastAsia"/>
          <w:sz w:val="28"/>
          <w:szCs w:val="36"/>
          <w:u w:val="single"/>
          <w:lang w:val="en-US" w:eastAsia="zh-CN"/>
        </w:rPr>
      </w:pPr>
      <w:r>
        <w:rPr>
          <w:rFonts w:hint="eastAsia"/>
          <w:sz w:val="28"/>
          <w:szCs w:val="36"/>
          <w:u w:val="none"/>
          <w:lang w:eastAsia="zh-CN"/>
        </w:rPr>
        <w:t>主要申报单位联系电话：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</w:t>
      </w:r>
    </w:p>
    <w:p>
      <w:pPr>
        <w:spacing w:line="360" w:lineRule="auto"/>
        <w:ind w:firstLine="1680" w:firstLineChars="600"/>
        <w:jc w:val="left"/>
        <w:rPr>
          <w:sz w:val="28"/>
          <w:szCs w:val="36"/>
          <w:u w:val="single"/>
        </w:rPr>
      </w:pPr>
      <w:r>
        <w:rPr>
          <w:rFonts w:hint="eastAsia"/>
          <w:sz w:val="28"/>
          <w:szCs w:val="36"/>
        </w:rPr>
        <w:t>申报时间：</w:t>
      </w:r>
      <w:r>
        <w:rPr>
          <w:rFonts w:hint="eastAsia"/>
          <w:sz w:val="28"/>
          <w:szCs w:val="36"/>
          <w:u w:val="single"/>
        </w:rPr>
        <w:t xml:space="preserve">                        </w:t>
      </w:r>
    </w:p>
    <w:p>
      <w:pPr>
        <w:spacing w:line="360" w:lineRule="auto"/>
        <w:ind w:left="1680" w:leftChars="800"/>
        <w:jc w:val="left"/>
        <w:rPr>
          <w:sz w:val="28"/>
          <w:szCs w:val="36"/>
        </w:rPr>
      </w:pPr>
    </w:p>
    <w:p>
      <w:pPr>
        <w:spacing w:line="360" w:lineRule="auto"/>
        <w:ind w:left="1680" w:leftChars="800"/>
        <w:jc w:val="left"/>
        <w:rPr>
          <w:sz w:val="28"/>
          <w:szCs w:val="36"/>
        </w:rPr>
      </w:pPr>
    </w:p>
    <w:p>
      <w:pPr>
        <w:spacing w:line="360" w:lineRule="auto"/>
        <w:jc w:val="center"/>
        <w:rPr>
          <w:sz w:val="28"/>
          <w:szCs w:val="36"/>
        </w:rPr>
        <w:sectPr>
          <w:pgSz w:w="11906" w:h="16838"/>
          <w:pgMar w:top="1440" w:right="1800" w:bottom="1440" w:left="1800" w:header="851" w:footer="992" w:gutter="0"/>
          <w:pgNumType w:fmt="upperRoman" w:start="1"/>
          <w:cols w:space="425" w:num="1"/>
          <w:docGrid w:type="lines" w:linePitch="312" w:charSpace="0"/>
        </w:sectPr>
      </w:pPr>
      <w:r>
        <w:rPr>
          <w:rFonts w:hint="eastAsia"/>
          <w:sz w:val="28"/>
          <w:szCs w:val="36"/>
        </w:rPr>
        <w:t>深圳市建筑产业化协会制</w:t>
      </w:r>
    </w:p>
    <w:p>
      <w:pPr>
        <w:spacing w:line="360" w:lineRule="auto"/>
        <w:jc w:val="center"/>
        <w:rPr>
          <w:b/>
          <w:sz w:val="28"/>
          <w:szCs w:val="36"/>
        </w:rPr>
      </w:pPr>
      <w:r>
        <w:rPr>
          <w:rFonts w:hint="eastAsia"/>
          <w:b/>
          <w:sz w:val="32"/>
          <w:szCs w:val="36"/>
        </w:rPr>
        <w:t>填表说明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b/>
          <w:sz w:val="28"/>
          <w:szCs w:val="36"/>
        </w:rPr>
      </w:pPr>
      <w:r>
        <w:rPr>
          <w:rFonts w:hint="eastAsia"/>
          <w:b/>
          <w:sz w:val="28"/>
          <w:szCs w:val="36"/>
        </w:rPr>
        <w:t>一、申报表有关要求（纸质版+电子版）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/>
        <w:jc w:val="left"/>
        <w:textAlignment w:val="auto"/>
        <w:rPr>
          <w:sz w:val="24"/>
          <w:szCs w:val="32"/>
        </w:rPr>
      </w:pPr>
      <w:r>
        <w:rPr>
          <w:rFonts w:hint="eastAsia"/>
          <w:sz w:val="24"/>
          <w:szCs w:val="32"/>
        </w:rPr>
        <w:t>申报表文字应采用小四号宋体，内容一律用中文填写，数字均使用阿拉伯数字。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/>
        <w:jc w:val="left"/>
        <w:textAlignment w:val="auto"/>
        <w:rPr>
          <w:sz w:val="24"/>
          <w:szCs w:val="32"/>
        </w:rPr>
      </w:pPr>
      <w:r>
        <w:rPr>
          <w:rFonts w:hint="eastAsia"/>
          <w:sz w:val="24"/>
          <w:szCs w:val="32"/>
        </w:rPr>
        <w:t>申报表中所有公章均为具有独立法人资格单位的公章，且必须为红章，复印件无效。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/>
        <w:jc w:val="left"/>
        <w:textAlignment w:val="auto"/>
        <w:rPr>
          <w:sz w:val="24"/>
          <w:szCs w:val="32"/>
        </w:rPr>
      </w:pPr>
      <w:r>
        <w:rPr>
          <w:rFonts w:hint="eastAsia"/>
          <w:sz w:val="24"/>
          <w:szCs w:val="32"/>
        </w:rPr>
        <w:t>申报表中所有信息必须详细、如实填写，如表格栏填写不下，可另加附页。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/>
        <w:jc w:val="left"/>
        <w:textAlignment w:val="auto"/>
        <w:rPr>
          <w:sz w:val="24"/>
          <w:szCs w:val="32"/>
        </w:rPr>
      </w:pPr>
      <w:r>
        <w:rPr>
          <w:rFonts w:hint="eastAsia"/>
          <w:sz w:val="24"/>
          <w:szCs w:val="32"/>
        </w:rPr>
        <w:t>申报表需提供盖公章纸质资料及电子版资料，《证照资料》、《项目示范引领证明资料》提供电子版即可，无需打印。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jc w:val="left"/>
        <w:textAlignment w:val="auto"/>
        <w:rPr>
          <w:sz w:val="24"/>
          <w:szCs w:val="32"/>
        </w:rPr>
      </w:pPr>
      <w:r>
        <w:rPr>
          <w:rFonts w:hint="eastAsia"/>
          <w:sz w:val="24"/>
          <w:szCs w:val="32"/>
        </w:rPr>
        <w:t>5、申报表要求一式一份装订成册。以快递形式寄：深圳市福田区红荔西路莲花大厦东座608，柯工，13631560812。电子版资料请发送至邮箱</w:t>
      </w:r>
      <w:r>
        <w:rPr>
          <w:rFonts w:hint="eastAsia"/>
          <w:sz w:val="24"/>
          <w:szCs w:val="32"/>
        </w:rPr>
        <w:fldChar w:fldCharType="begin"/>
      </w:r>
      <w:r>
        <w:rPr>
          <w:rFonts w:hint="eastAsia"/>
          <w:sz w:val="24"/>
          <w:szCs w:val="32"/>
        </w:rPr>
        <w:instrText xml:space="preserve"> HYPERLINK "mailto:bias2016@126.com" </w:instrText>
      </w:r>
      <w:r>
        <w:rPr>
          <w:rFonts w:hint="eastAsia"/>
          <w:sz w:val="24"/>
          <w:szCs w:val="32"/>
        </w:rPr>
        <w:fldChar w:fldCharType="separate"/>
      </w:r>
      <w:r>
        <w:rPr>
          <w:rFonts w:hint="eastAsia"/>
          <w:sz w:val="24"/>
          <w:szCs w:val="32"/>
        </w:rPr>
        <w:t>bias2016@126.com</w:t>
      </w:r>
      <w:r>
        <w:rPr>
          <w:rFonts w:hint="eastAsia"/>
          <w:sz w:val="24"/>
          <w:szCs w:val="32"/>
        </w:rPr>
        <w:fldChar w:fldCharType="end"/>
      </w:r>
      <w:r>
        <w:rPr>
          <w:rFonts w:hint="eastAsia"/>
          <w:sz w:val="24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b/>
          <w:sz w:val="28"/>
          <w:szCs w:val="36"/>
        </w:rPr>
      </w:pPr>
      <w:r>
        <w:rPr>
          <w:rFonts w:hint="eastAsia"/>
          <w:b/>
          <w:sz w:val="28"/>
          <w:szCs w:val="36"/>
        </w:rPr>
        <w:t>二、证照资料（电子版）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jc w:val="left"/>
        <w:textAlignment w:val="auto"/>
        <w:rPr>
          <w:sz w:val="24"/>
          <w:szCs w:val="32"/>
        </w:rPr>
      </w:pPr>
      <w:r>
        <w:rPr>
          <w:rFonts w:hint="eastAsia"/>
          <w:sz w:val="24"/>
          <w:szCs w:val="32"/>
        </w:rPr>
        <w:t>1、工程全景照及施工各重要阶段照片；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59" w:firstLineChars="233"/>
        <w:jc w:val="left"/>
        <w:textAlignment w:val="auto"/>
        <w:rPr>
          <w:sz w:val="24"/>
          <w:szCs w:val="32"/>
        </w:rPr>
      </w:pPr>
      <w:r>
        <w:rPr>
          <w:rFonts w:hint="eastAsia"/>
          <w:sz w:val="24"/>
          <w:szCs w:val="32"/>
        </w:rPr>
        <w:t>2、工程立项核准文件、开发/设计/施工/监理企业资质、工程施工许可证等相关证件；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59" w:firstLineChars="233"/>
        <w:jc w:val="left"/>
        <w:textAlignment w:val="auto"/>
        <w:rPr>
          <w:sz w:val="24"/>
          <w:szCs w:val="32"/>
        </w:rPr>
      </w:pPr>
      <w:r>
        <w:rPr>
          <w:rFonts w:hint="eastAsia"/>
          <w:sz w:val="24"/>
          <w:szCs w:val="32"/>
        </w:rPr>
        <w:t>3、深圳市装配式建筑设计阶段评分表、深圳市装配式建筑设计阶段技术认定专家评审意见书；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jc w:val="left"/>
        <w:textAlignment w:val="auto"/>
        <w:rPr>
          <w:sz w:val="24"/>
          <w:szCs w:val="32"/>
        </w:rPr>
      </w:pPr>
      <w:r>
        <w:rPr>
          <w:rFonts w:hint="eastAsia"/>
          <w:sz w:val="24"/>
          <w:szCs w:val="32"/>
        </w:rPr>
        <w:t>4、其它相关佐证材料。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b/>
          <w:sz w:val="28"/>
          <w:szCs w:val="36"/>
        </w:rPr>
      </w:pPr>
      <w:r>
        <w:rPr>
          <w:rFonts w:hint="eastAsia"/>
          <w:b/>
          <w:sz w:val="28"/>
          <w:szCs w:val="36"/>
        </w:rPr>
        <w:t>三、项目示范引领证明资料（电子版）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1、</w:t>
      </w:r>
      <w:r>
        <w:rPr>
          <w:rFonts w:hint="eastAsia"/>
          <w:b/>
          <w:bCs/>
          <w:sz w:val="24"/>
          <w:szCs w:val="32"/>
          <w:lang w:val="en-US" w:eastAsia="zh-CN"/>
        </w:rPr>
        <w:t>项目介绍PPT</w:t>
      </w:r>
      <w:r>
        <w:rPr>
          <w:rFonts w:hint="eastAsia"/>
          <w:sz w:val="24"/>
          <w:szCs w:val="32"/>
          <w:lang w:val="en-US" w:eastAsia="zh-CN"/>
        </w:rPr>
        <w:t>，PPT内容需涵盖项目基本信息、建设情况、主要技术、项目亮点特点、创新示范、其他获奖情况等。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2、工程应在深圳市范围内，申报时已进入装配式建筑主体施工阶段且工程主体未竣工验收。（经认可的、有特殊要求的快速建造项目根据项目特征提供相关作证资料）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3</w:t>
      </w:r>
      <w:r>
        <w:rPr>
          <w:rFonts w:hint="eastAsia"/>
          <w:sz w:val="24"/>
          <w:szCs w:val="32"/>
        </w:rPr>
        <w:t>、工程中采用的装配式建筑技术亮点、新技术探索、工程技术难点及解决途径、管理模式创新等相关佐证材料。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sz w:val="24"/>
        </w:rPr>
      </w:pPr>
      <w:r>
        <w:rPr>
          <w:rFonts w:hint="eastAsia"/>
          <w:sz w:val="24"/>
          <w:szCs w:val="32"/>
          <w:lang w:val="en-US" w:eastAsia="zh-CN"/>
        </w:rPr>
        <w:t>4</w:t>
      </w:r>
      <w:r>
        <w:rPr>
          <w:rFonts w:hint="eastAsia"/>
          <w:sz w:val="24"/>
          <w:szCs w:val="32"/>
        </w:rPr>
        <w:t>、工程</w:t>
      </w:r>
      <w:r>
        <w:rPr>
          <w:rFonts w:hint="eastAsia"/>
          <w:sz w:val="24"/>
        </w:rPr>
        <w:t>获得荣誉表彰情况；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sz w:val="24"/>
          <w:szCs w:val="32"/>
        </w:rPr>
      </w:pP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szCs w:val="32"/>
        </w:rPr>
        <w:t>其它相关佐证材料。</w:t>
      </w:r>
    </w:p>
    <w:p>
      <w:pPr>
        <w:spacing w:line="360" w:lineRule="auto"/>
        <w:ind w:left="560"/>
        <w:jc w:val="left"/>
        <w:rPr>
          <w:sz w:val="24"/>
          <w:szCs w:val="32"/>
        </w:rPr>
      </w:pPr>
    </w:p>
    <w:p>
      <w:pPr>
        <w:spacing w:line="360" w:lineRule="auto"/>
        <w:jc w:val="center"/>
        <w:rPr>
          <w:rFonts w:hint="eastAsia"/>
          <w:b/>
          <w:bCs/>
          <w:sz w:val="44"/>
          <w:szCs w:val="52"/>
        </w:rPr>
      </w:pPr>
    </w:p>
    <w:p>
      <w:pPr>
        <w:spacing w:line="360" w:lineRule="auto"/>
        <w:jc w:val="center"/>
        <w:rPr>
          <w:b/>
          <w:bCs/>
          <w:sz w:val="44"/>
          <w:szCs w:val="52"/>
        </w:rPr>
      </w:pPr>
      <w:r>
        <w:rPr>
          <w:rFonts w:hint="eastAsia"/>
          <w:b/>
          <w:bCs/>
          <w:sz w:val="44"/>
          <w:szCs w:val="52"/>
        </w:rPr>
        <w:t>申报单位声明书</w:t>
      </w:r>
    </w:p>
    <w:p>
      <w:pPr>
        <w:spacing w:line="360" w:lineRule="auto"/>
        <w:jc w:val="left"/>
        <w:rPr>
          <w:sz w:val="28"/>
          <w:szCs w:val="36"/>
        </w:rPr>
      </w:pPr>
    </w:p>
    <w:p>
      <w:pPr>
        <w:spacing w:line="360" w:lineRule="auto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深圳市建筑产业化协会：</w:t>
      </w:r>
    </w:p>
    <w:p>
      <w:pPr>
        <w:spacing w:line="360" w:lineRule="auto"/>
        <w:jc w:val="left"/>
        <w:rPr>
          <w:sz w:val="28"/>
          <w:szCs w:val="36"/>
        </w:rPr>
      </w:pPr>
    </w:p>
    <w:p>
      <w:pPr>
        <w:spacing w:line="360" w:lineRule="auto"/>
        <w:ind w:firstLine="560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本单位自愿申报“深圳市建筑产业化</w:t>
      </w:r>
      <w:r>
        <w:rPr>
          <w:rFonts w:hint="eastAsia"/>
          <w:sz w:val="28"/>
          <w:szCs w:val="36"/>
          <w:lang w:eastAsia="zh-CN"/>
        </w:rPr>
        <w:t>协会</w:t>
      </w:r>
      <w:r>
        <w:rPr>
          <w:rFonts w:hint="eastAsia"/>
          <w:sz w:val="28"/>
          <w:szCs w:val="36"/>
        </w:rPr>
        <w:t>202</w:t>
      </w:r>
      <w:r>
        <w:rPr>
          <w:rFonts w:hint="eastAsia"/>
          <w:sz w:val="28"/>
          <w:szCs w:val="36"/>
          <w:lang w:val="en-US" w:eastAsia="zh-CN"/>
        </w:rPr>
        <w:t>3</w:t>
      </w:r>
      <w:r>
        <w:rPr>
          <w:rFonts w:hint="eastAsia"/>
          <w:sz w:val="28"/>
          <w:szCs w:val="36"/>
        </w:rPr>
        <w:t>年度装配式建筑示范工程”，现郑重承诺，此次提交的资料及附件材料的全部内容及数据真实有效，如申报资料有不实之处，本单位将自动退出“深圳市建筑产业化</w:t>
      </w:r>
      <w:r>
        <w:rPr>
          <w:rFonts w:hint="eastAsia"/>
          <w:sz w:val="28"/>
          <w:szCs w:val="36"/>
          <w:lang w:eastAsia="zh-CN"/>
        </w:rPr>
        <w:t>协会</w:t>
      </w:r>
      <w:r>
        <w:rPr>
          <w:rFonts w:hint="eastAsia"/>
          <w:sz w:val="28"/>
          <w:szCs w:val="36"/>
        </w:rPr>
        <w:t>202</w:t>
      </w:r>
      <w:r>
        <w:rPr>
          <w:rFonts w:hint="eastAsia"/>
          <w:sz w:val="28"/>
          <w:szCs w:val="36"/>
          <w:lang w:val="en-US" w:eastAsia="zh-CN"/>
        </w:rPr>
        <w:t>3</w:t>
      </w:r>
      <w:r>
        <w:rPr>
          <w:rFonts w:hint="eastAsia"/>
          <w:sz w:val="28"/>
          <w:szCs w:val="36"/>
        </w:rPr>
        <w:t>年度装配式建筑示范工程”的评选，并接受</w:t>
      </w:r>
      <w:r>
        <w:rPr>
          <w:rFonts w:hint="eastAsia"/>
          <w:sz w:val="28"/>
          <w:szCs w:val="36"/>
          <w:lang w:eastAsia="zh-CN"/>
        </w:rPr>
        <w:t>评审委员会根据</w:t>
      </w:r>
      <w:r>
        <w:rPr>
          <w:rFonts w:hint="eastAsia"/>
          <w:sz w:val="28"/>
          <w:szCs w:val="36"/>
          <w:lang w:val="en-US" w:eastAsia="zh-CN"/>
        </w:rPr>
        <w:t>管理</w:t>
      </w:r>
      <w:r>
        <w:rPr>
          <w:rFonts w:hint="eastAsia"/>
          <w:sz w:val="28"/>
          <w:szCs w:val="36"/>
        </w:rPr>
        <w:t>办法做出的处理。</w:t>
      </w:r>
    </w:p>
    <w:p>
      <w:pPr>
        <w:spacing w:line="360" w:lineRule="auto"/>
        <w:ind w:firstLine="560"/>
        <w:jc w:val="left"/>
        <w:rPr>
          <w:sz w:val="28"/>
          <w:szCs w:val="36"/>
        </w:rPr>
      </w:pPr>
      <w:bookmarkStart w:id="0" w:name="_GoBack"/>
      <w:bookmarkEnd w:id="0"/>
    </w:p>
    <w:p>
      <w:pPr>
        <w:spacing w:line="360" w:lineRule="auto"/>
        <w:ind w:firstLine="560"/>
        <w:jc w:val="left"/>
        <w:rPr>
          <w:sz w:val="28"/>
          <w:szCs w:val="36"/>
        </w:rPr>
      </w:pPr>
    </w:p>
    <w:p>
      <w:pPr>
        <w:wordWrap w:val="0"/>
        <w:spacing w:line="360" w:lineRule="auto"/>
        <w:ind w:right="560" w:firstLine="2800" w:firstLineChars="1000"/>
        <w:rPr>
          <w:sz w:val="28"/>
          <w:szCs w:val="36"/>
        </w:rPr>
      </w:pPr>
      <w:r>
        <w:rPr>
          <w:rFonts w:hint="eastAsia"/>
          <w:sz w:val="28"/>
          <w:szCs w:val="36"/>
        </w:rPr>
        <w:t>主要申报单位（公章）：</w:t>
      </w:r>
    </w:p>
    <w:p>
      <w:pPr>
        <w:wordWrap w:val="0"/>
        <w:spacing w:line="360" w:lineRule="auto"/>
        <w:ind w:right="560" w:firstLine="2800" w:firstLineChars="1000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联合申报单位（公章）：       </w:t>
      </w:r>
    </w:p>
    <w:p>
      <w:pPr>
        <w:spacing w:line="360" w:lineRule="auto"/>
        <w:ind w:firstLine="560"/>
        <w:jc w:val="right"/>
        <w:rPr>
          <w:sz w:val="28"/>
          <w:szCs w:val="36"/>
        </w:rPr>
      </w:pPr>
    </w:p>
    <w:p>
      <w:pPr>
        <w:spacing w:line="360" w:lineRule="auto"/>
        <w:ind w:firstLine="560"/>
        <w:jc w:val="right"/>
        <w:rPr>
          <w:sz w:val="28"/>
          <w:szCs w:val="36"/>
        </w:rPr>
      </w:pPr>
    </w:p>
    <w:p>
      <w:pPr>
        <w:spacing w:line="360" w:lineRule="auto"/>
        <w:ind w:firstLine="560"/>
        <w:jc w:val="right"/>
        <w:rPr>
          <w:sz w:val="28"/>
          <w:szCs w:val="36"/>
        </w:rPr>
      </w:pPr>
    </w:p>
    <w:p>
      <w:pPr>
        <w:spacing w:line="360" w:lineRule="auto"/>
        <w:ind w:firstLine="560"/>
        <w:jc w:val="right"/>
        <w:rPr>
          <w:sz w:val="28"/>
          <w:szCs w:val="36"/>
        </w:rPr>
      </w:pPr>
      <w:r>
        <w:rPr>
          <w:rFonts w:hint="eastAsia"/>
          <w:sz w:val="28"/>
          <w:szCs w:val="36"/>
        </w:rPr>
        <w:t>时间：    年    月    日</w:t>
      </w:r>
    </w:p>
    <w:p>
      <w:pPr>
        <w:spacing w:line="360" w:lineRule="auto"/>
        <w:ind w:firstLine="560"/>
        <w:jc w:val="left"/>
        <w:rPr>
          <w:sz w:val="28"/>
          <w:szCs w:val="36"/>
        </w:rPr>
      </w:pPr>
    </w:p>
    <w:p>
      <w:pPr>
        <w:spacing w:line="360" w:lineRule="auto"/>
        <w:ind w:right="280" w:firstLine="560"/>
        <w:jc w:val="right"/>
        <w:rPr>
          <w:sz w:val="28"/>
          <w:szCs w:val="36"/>
        </w:rPr>
        <w:sectPr>
          <w:footerReference r:id="rId3" w:type="default"/>
          <w:type w:val="oddPage"/>
          <w:pgSz w:w="11906" w:h="16838"/>
          <w:pgMar w:top="1440" w:right="1800" w:bottom="1440" w:left="1800" w:header="851" w:footer="992" w:gutter="0"/>
          <w:pgNumType w:fmt="upperRoman"/>
          <w:cols w:space="425" w:num="1"/>
          <w:docGrid w:type="lines" w:linePitch="312" w:charSpace="0"/>
        </w:sectPr>
      </w:pPr>
    </w:p>
    <w:tbl>
      <w:tblPr>
        <w:tblStyle w:val="6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448"/>
        <w:gridCol w:w="961"/>
        <w:gridCol w:w="274"/>
        <w:gridCol w:w="190"/>
        <w:gridCol w:w="519"/>
        <w:gridCol w:w="567"/>
        <w:gridCol w:w="340"/>
        <w:gridCol w:w="345"/>
        <w:gridCol w:w="354"/>
        <w:gridCol w:w="517"/>
        <w:gridCol w:w="1173"/>
        <w:gridCol w:w="10"/>
        <w:gridCol w:w="237"/>
        <w:gridCol w:w="17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gridSpan w:val="15"/>
            <w:vAlign w:val="center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一、工程基本信息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8" w:type="dxa"/>
            <w:gridSpan w:val="4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工程名称</w:t>
            </w:r>
          </w:p>
        </w:tc>
        <w:tc>
          <w:tcPr>
            <w:tcW w:w="5955" w:type="dxa"/>
            <w:gridSpan w:val="11"/>
            <w:vAlign w:val="center"/>
          </w:tcPr>
          <w:p>
            <w:pPr>
              <w:spacing w:line="360" w:lineRule="auto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8" w:type="dxa"/>
            <w:gridSpan w:val="4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工程地点</w:t>
            </w:r>
          </w:p>
        </w:tc>
        <w:tc>
          <w:tcPr>
            <w:tcW w:w="5955" w:type="dxa"/>
            <w:gridSpan w:val="11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8" w:type="dxa"/>
            <w:gridSpan w:val="4"/>
            <w:vAlign w:val="center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建筑类型</w:t>
            </w:r>
          </w:p>
        </w:tc>
        <w:tc>
          <w:tcPr>
            <w:tcW w:w="5955" w:type="dxa"/>
            <w:gridSpan w:val="11"/>
            <w:vAlign w:val="center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□居建    □公建    □厂房、研发用房  □其他</w:t>
            </w:r>
          </w:p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（选项打“√”）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8" w:type="dxa"/>
            <w:gridSpan w:val="4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结构形式</w:t>
            </w:r>
          </w:p>
        </w:tc>
        <w:tc>
          <w:tcPr>
            <w:tcW w:w="5955" w:type="dxa"/>
            <w:gridSpan w:val="11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8" w:type="dxa"/>
            <w:gridSpan w:val="4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工程立项时间</w:t>
            </w:r>
          </w:p>
        </w:tc>
        <w:tc>
          <w:tcPr>
            <w:tcW w:w="5955" w:type="dxa"/>
            <w:gridSpan w:val="11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8" w:type="dxa"/>
            <w:gridSpan w:val="4"/>
            <w:vMerge w:val="restart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工程占地面积（m</w:t>
            </w:r>
            <w:r>
              <w:rPr>
                <w:rFonts w:hint="eastAsia"/>
                <w:sz w:val="24"/>
                <w:vertAlign w:val="superscript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2976" w:type="dxa"/>
            <w:gridSpan w:val="7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建筑总面积（m</w:t>
            </w:r>
            <w:r>
              <w:rPr>
                <w:rFonts w:hint="eastAsia"/>
                <w:sz w:val="24"/>
                <w:vertAlign w:val="superscript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703" w:type="dxa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8" w:type="dxa"/>
            <w:gridSpan w:val="4"/>
            <w:vMerge w:val="continue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76" w:type="dxa"/>
            <w:gridSpan w:val="3"/>
            <w:vMerge w:val="continue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2976" w:type="dxa"/>
            <w:gridSpan w:val="7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装配式建筑面积（m</w:t>
            </w:r>
            <w:r>
              <w:rPr>
                <w:rFonts w:hint="eastAsia"/>
                <w:sz w:val="24"/>
                <w:vertAlign w:val="superscript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703" w:type="dxa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8" w:type="dxa"/>
            <w:gridSpan w:val="4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总投资（万元）</w:t>
            </w:r>
          </w:p>
        </w:tc>
        <w:tc>
          <w:tcPr>
            <w:tcW w:w="1276" w:type="dxa"/>
            <w:gridSpan w:val="3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2976" w:type="dxa"/>
            <w:gridSpan w:val="7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是否发生过安全生产事故</w:t>
            </w:r>
          </w:p>
        </w:tc>
        <w:tc>
          <w:tcPr>
            <w:tcW w:w="1703" w:type="dxa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658" w:type="dxa"/>
            <w:gridSpan w:val="4"/>
            <w:vAlign w:val="center"/>
          </w:tcPr>
          <w:p>
            <w:pPr>
              <w:spacing w:line="400" w:lineRule="exact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</w:rPr>
              <w:t>开展示范观摩</w:t>
            </w:r>
          </w:p>
        </w:tc>
        <w:tc>
          <w:tcPr>
            <w:tcW w:w="5955" w:type="dxa"/>
            <w:gridSpan w:val="11"/>
            <w:vAlign w:val="center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□全国观摩；        □省级观摩；   □市级观摩；</w:t>
            </w:r>
          </w:p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□区级或行业观摩；  □无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2658" w:type="dxa"/>
            <w:gridSpan w:val="4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牵头单位名称</w:t>
            </w:r>
          </w:p>
        </w:tc>
        <w:tc>
          <w:tcPr>
            <w:tcW w:w="5955" w:type="dxa"/>
            <w:gridSpan w:val="11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975" w:type="dxa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1683" w:type="dxa"/>
            <w:gridSpan w:val="3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2123" w:type="dxa"/>
            <w:gridSpan w:val="5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183" w:type="dxa"/>
            <w:gridSpan w:val="2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</w:p>
        </w:tc>
        <w:tc>
          <w:tcPr>
            <w:tcW w:w="1940" w:type="dxa"/>
            <w:gridSpan w:val="2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975" w:type="dxa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联系人</w:t>
            </w:r>
          </w:p>
        </w:tc>
        <w:tc>
          <w:tcPr>
            <w:tcW w:w="1683" w:type="dxa"/>
            <w:gridSpan w:val="3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2123" w:type="dxa"/>
            <w:gridSpan w:val="5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183" w:type="dxa"/>
            <w:gridSpan w:val="2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</w:p>
        </w:tc>
        <w:tc>
          <w:tcPr>
            <w:tcW w:w="1940" w:type="dxa"/>
            <w:gridSpan w:val="2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8" w:type="dxa"/>
            <w:gridSpan w:val="4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建设单位名称</w:t>
            </w:r>
          </w:p>
        </w:tc>
        <w:tc>
          <w:tcPr>
            <w:tcW w:w="2315" w:type="dxa"/>
            <w:gridSpan w:val="6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700" w:type="dxa"/>
            <w:gridSpan w:val="3"/>
            <w:vAlign w:val="center"/>
          </w:tcPr>
          <w:p>
            <w:pPr>
              <w:spacing w:line="360" w:lineRule="auto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联系人及</w:t>
            </w:r>
            <w:r>
              <w:rPr>
                <w:rFonts w:hint="eastAsia"/>
                <w:sz w:val="24"/>
                <w:lang w:eastAsia="zh-CN"/>
              </w:rPr>
              <w:t>电话</w:t>
            </w:r>
          </w:p>
        </w:tc>
        <w:tc>
          <w:tcPr>
            <w:tcW w:w="1940" w:type="dxa"/>
            <w:gridSpan w:val="2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8" w:type="dxa"/>
            <w:gridSpan w:val="4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设计单位名称</w:t>
            </w:r>
          </w:p>
        </w:tc>
        <w:tc>
          <w:tcPr>
            <w:tcW w:w="2315" w:type="dxa"/>
            <w:gridSpan w:val="6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700" w:type="dxa"/>
            <w:gridSpan w:val="3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联系人及</w:t>
            </w:r>
            <w:r>
              <w:rPr>
                <w:rFonts w:hint="eastAsia"/>
                <w:sz w:val="24"/>
                <w:lang w:eastAsia="zh-CN"/>
              </w:rPr>
              <w:t>电话</w:t>
            </w:r>
          </w:p>
        </w:tc>
        <w:tc>
          <w:tcPr>
            <w:tcW w:w="1940" w:type="dxa"/>
            <w:gridSpan w:val="2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8" w:type="dxa"/>
            <w:gridSpan w:val="4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施工单位名称</w:t>
            </w:r>
          </w:p>
        </w:tc>
        <w:tc>
          <w:tcPr>
            <w:tcW w:w="2315" w:type="dxa"/>
            <w:gridSpan w:val="6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700" w:type="dxa"/>
            <w:gridSpan w:val="3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联系人及</w:t>
            </w:r>
            <w:r>
              <w:rPr>
                <w:rFonts w:hint="eastAsia"/>
                <w:sz w:val="24"/>
                <w:lang w:eastAsia="zh-CN"/>
              </w:rPr>
              <w:t>电话</w:t>
            </w:r>
          </w:p>
        </w:tc>
        <w:tc>
          <w:tcPr>
            <w:tcW w:w="1940" w:type="dxa"/>
            <w:gridSpan w:val="2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8" w:type="dxa"/>
            <w:gridSpan w:val="4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监理单位名称</w:t>
            </w:r>
          </w:p>
        </w:tc>
        <w:tc>
          <w:tcPr>
            <w:tcW w:w="2315" w:type="dxa"/>
            <w:gridSpan w:val="6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700" w:type="dxa"/>
            <w:gridSpan w:val="3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联系人及</w:t>
            </w:r>
            <w:r>
              <w:rPr>
                <w:rFonts w:hint="eastAsia"/>
                <w:sz w:val="24"/>
                <w:lang w:eastAsia="zh-CN"/>
              </w:rPr>
              <w:t>电话</w:t>
            </w:r>
          </w:p>
        </w:tc>
        <w:tc>
          <w:tcPr>
            <w:tcW w:w="1940" w:type="dxa"/>
            <w:gridSpan w:val="2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8" w:type="dxa"/>
            <w:gridSpan w:val="4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关键部品部件单位名称</w:t>
            </w:r>
          </w:p>
        </w:tc>
        <w:tc>
          <w:tcPr>
            <w:tcW w:w="2315" w:type="dxa"/>
            <w:gridSpan w:val="6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690" w:type="dxa"/>
            <w:gridSpan w:val="2"/>
            <w:vAlign w:val="center"/>
          </w:tcPr>
          <w:p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联系人及</w:t>
            </w:r>
            <w:r>
              <w:rPr>
                <w:rFonts w:hint="eastAsia"/>
                <w:sz w:val="24"/>
                <w:lang w:eastAsia="zh-CN"/>
              </w:rPr>
              <w:t>电话</w:t>
            </w:r>
          </w:p>
        </w:tc>
        <w:tc>
          <w:tcPr>
            <w:tcW w:w="1950" w:type="dxa"/>
            <w:gridSpan w:val="3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gridSpan w:val="15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二、工程计划进度与安排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起始时间</w:t>
            </w:r>
          </w:p>
        </w:tc>
        <w:tc>
          <w:tcPr>
            <w:tcW w:w="2235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终止时间</w:t>
            </w:r>
          </w:p>
        </w:tc>
        <w:tc>
          <w:tcPr>
            <w:tcW w:w="3994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内容安排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4" w:type="dxa"/>
            <w:gridSpan w:val="3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2235" w:type="dxa"/>
            <w:gridSpan w:val="6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3994" w:type="dxa"/>
            <w:gridSpan w:val="6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4" w:type="dxa"/>
            <w:gridSpan w:val="3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2235" w:type="dxa"/>
            <w:gridSpan w:val="6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3994" w:type="dxa"/>
            <w:gridSpan w:val="6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4" w:type="dxa"/>
            <w:gridSpan w:val="3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2235" w:type="dxa"/>
            <w:gridSpan w:val="6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3994" w:type="dxa"/>
            <w:gridSpan w:val="6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4" w:type="dxa"/>
            <w:gridSpan w:val="3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2235" w:type="dxa"/>
            <w:gridSpan w:val="6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3994" w:type="dxa"/>
            <w:gridSpan w:val="6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4" w:type="dxa"/>
            <w:gridSpan w:val="3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2235" w:type="dxa"/>
            <w:gridSpan w:val="6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3994" w:type="dxa"/>
            <w:gridSpan w:val="6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4" w:type="dxa"/>
            <w:gridSpan w:val="3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2235" w:type="dxa"/>
            <w:gridSpan w:val="6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3994" w:type="dxa"/>
            <w:gridSpan w:val="6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gridSpan w:val="15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三、特点亮点概述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2" w:hRule="atLeast"/>
        </w:trPr>
        <w:tc>
          <w:tcPr>
            <w:tcW w:w="8613" w:type="dxa"/>
            <w:gridSpan w:val="15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（围绕装配式相关亮点等，500字以内）</w:t>
            </w: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gridSpan w:val="15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四、主要技术应用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gridSpan w:val="15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（装配式建筑相关技术应用、新技术探索创新等）</w:t>
            </w: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gridSpan w:val="15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五、管理模式创新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8613" w:type="dxa"/>
            <w:gridSpan w:val="15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（项目管理模式创新、突出的质量管理措施等）</w:t>
            </w: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gridSpan w:val="15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六、示范效益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gridSpan w:val="15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行业引领及综合效益</w:t>
            </w: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613" w:type="dxa"/>
            <w:gridSpan w:val="15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七</w:t>
            </w:r>
            <w:r>
              <w:rPr>
                <w:rFonts w:hint="eastAsia"/>
                <w:b/>
                <w:bCs/>
                <w:sz w:val="28"/>
                <w:szCs w:val="28"/>
              </w:rPr>
              <w:t>、工程主要参与人员</w:t>
            </w:r>
            <w:r>
              <w:rPr>
                <w:rFonts w:hint="eastAsia"/>
                <w:sz w:val="24"/>
              </w:rPr>
              <w:t>（行数不够可自行增加）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42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2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42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4339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承担主要工作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423" w:type="dxa"/>
            <w:gridSpan w:val="2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425" w:type="dxa"/>
            <w:gridSpan w:val="3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426" w:type="dxa"/>
            <w:gridSpan w:val="3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339" w:type="dxa"/>
            <w:gridSpan w:val="7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423" w:type="dxa"/>
            <w:gridSpan w:val="2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425" w:type="dxa"/>
            <w:gridSpan w:val="3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426" w:type="dxa"/>
            <w:gridSpan w:val="3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339" w:type="dxa"/>
            <w:gridSpan w:val="7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423" w:type="dxa"/>
            <w:gridSpan w:val="2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425" w:type="dxa"/>
            <w:gridSpan w:val="3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426" w:type="dxa"/>
            <w:gridSpan w:val="3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339" w:type="dxa"/>
            <w:gridSpan w:val="7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423" w:type="dxa"/>
            <w:gridSpan w:val="2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425" w:type="dxa"/>
            <w:gridSpan w:val="3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426" w:type="dxa"/>
            <w:gridSpan w:val="3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339" w:type="dxa"/>
            <w:gridSpan w:val="7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423" w:type="dxa"/>
            <w:gridSpan w:val="2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425" w:type="dxa"/>
            <w:gridSpan w:val="3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426" w:type="dxa"/>
            <w:gridSpan w:val="3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339" w:type="dxa"/>
            <w:gridSpan w:val="7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gridSpan w:val="15"/>
            <w:vAlign w:val="center"/>
          </w:tcPr>
          <w:p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八</w:t>
            </w:r>
            <w:r>
              <w:rPr>
                <w:rFonts w:hint="eastAsia"/>
                <w:b/>
                <w:bCs/>
                <w:sz w:val="28"/>
                <w:szCs w:val="28"/>
              </w:rPr>
              <w:t>、主要申报单位意见</w:t>
            </w: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（单位盖章）</w:t>
            </w:r>
          </w:p>
          <w:p>
            <w:pPr>
              <w:spacing w:line="360" w:lineRule="auto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1" w:hRule="atLeast"/>
        </w:trPr>
        <w:tc>
          <w:tcPr>
            <w:tcW w:w="8613" w:type="dxa"/>
            <w:gridSpan w:val="15"/>
            <w:vAlign w:val="center"/>
          </w:tcPr>
          <w:p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九</w:t>
            </w:r>
            <w:r>
              <w:rPr>
                <w:rFonts w:hint="eastAsia"/>
                <w:b/>
                <w:bCs/>
                <w:sz w:val="28"/>
                <w:szCs w:val="28"/>
              </w:rPr>
              <w:t>、评审意见</w:t>
            </w: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专家签名：</w:t>
            </w:r>
          </w:p>
          <w:p>
            <w:pPr>
              <w:spacing w:line="360" w:lineRule="auto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gridSpan w:val="15"/>
            <w:vAlign w:val="center"/>
          </w:tcPr>
          <w:p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十</w:t>
            </w:r>
            <w:r>
              <w:rPr>
                <w:rFonts w:hint="eastAsia"/>
                <w:b/>
                <w:bCs/>
                <w:sz w:val="28"/>
                <w:szCs w:val="28"/>
              </w:rPr>
              <w:t>、协会意见</w:t>
            </w: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</w:t>
            </w:r>
          </w:p>
          <w:p>
            <w:pPr>
              <w:spacing w:line="360" w:lineRule="auto"/>
              <w:ind w:firstLine="6000" w:firstLineChars="2500"/>
              <w:rPr>
                <w:sz w:val="24"/>
              </w:rPr>
            </w:pPr>
            <w:r>
              <w:rPr>
                <w:rFonts w:hint="eastAsia"/>
                <w:sz w:val="24"/>
              </w:rPr>
              <w:t>（公章）</w:t>
            </w: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pPr>
        <w:spacing w:line="360" w:lineRule="auto"/>
        <w:jc w:val="left"/>
        <w:rPr>
          <w:sz w:val="28"/>
          <w:szCs w:val="36"/>
        </w:rPr>
      </w:pPr>
    </w:p>
    <w:sectPr>
      <w:footerReference r:id="rId4" w:type="default"/>
      <w:type w:val="oddPage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3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40D9D6"/>
    <w:multiLevelType w:val="singleLevel"/>
    <w:tmpl w:val="5840D9D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lZTkxN2I1NGJkODI4MDcxMGZiZjA3OTk5Y2ZhYjUifQ=="/>
  </w:docVars>
  <w:rsids>
    <w:rsidRoot w:val="00774608"/>
    <w:rsid w:val="000374C4"/>
    <w:rsid w:val="00167962"/>
    <w:rsid w:val="00172267"/>
    <w:rsid w:val="00175D22"/>
    <w:rsid w:val="001F3328"/>
    <w:rsid w:val="00206B7C"/>
    <w:rsid w:val="00211E42"/>
    <w:rsid w:val="002B48E0"/>
    <w:rsid w:val="00335909"/>
    <w:rsid w:val="0043760D"/>
    <w:rsid w:val="005139D7"/>
    <w:rsid w:val="005A3F05"/>
    <w:rsid w:val="005C719C"/>
    <w:rsid w:val="005E410A"/>
    <w:rsid w:val="007741E1"/>
    <w:rsid w:val="00774608"/>
    <w:rsid w:val="008209B0"/>
    <w:rsid w:val="00A37022"/>
    <w:rsid w:val="00A92815"/>
    <w:rsid w:val="00B2650F"/>
    <w:rsid w:val="00C31806"/>
    <w:rsid w:val="00C32491"/>
    <w:rsid w:val="00D34230"/>
    <w:rsid w:val="00D4601D"/>
    <w:rsid w:val="00E0540D"/>
    <w:rsid w:val="00E174C1"/>
    <w:rsid w:val="00EB3AD6"/>
    <w:rsid w:val="00F95839"/>
    <w:rsid w:val="01097901"/>
    <w:rsid w:val="01A26771"/>
    <w:rsid w:val="030A461F"/>
    <w:rsid w:val="033F6241"/>
    <w:rsid w:val="044C0C16"/>
    <w:rsid w:val="05C0366A"/>
    <w:rsid w:val="06DA075B"/>
    <w:rsid w:val="08514A4D"/>
    <w:rsid w:val="097F55EA"/>
    <w:rsid w:val="0AB17A25"/>
    <w:rsid w:val="0DA27AF9"/>
    <w:rsid w:val="10371E1B"/>
    <w:rsid w:val="11800151"/>
    <w:rsid w:val="11C34A00"/>
    <w:rsid w:val="121865DB"/>
    <w:rsid w:val="12567DE2"/>
    <w:rsid w:val="14427B8D"/>
    <w:rsid w:val="157C1175"/>
    <w:rsid w:val="15B13500"/>
    <w:rsid w:val="17890B66"/>
    <w:rsid w:val="18357234"/>
    <w:rsid w:val="193F08F1"/>
    <w:rsid w:val="19CB398E"/>
    <w:rsid w:val="1A6A0927"/>
    <w:rsid w:val="1E104F6A"/>
    <w:rsid w:val="1E197963"/>
    <w:rsid w:val="1E831280"/>
    <w:rsid w:val="1F1354DE"/>
    <w:rsid w:val="242D569B"/>
    <w:rsid w:val="259B7F4A"/>
    <w:rsid w:val="2714689F"/>
    <w:rsid w:val="296A46A5"/>
    <w:rsid w:val="29C27101"/>
    <w:rsid w:val="2AE35581"/>
    <w:rsid w:val="2CF27CFD"/>
    <w:rsid w:val="2D8C6234"/>
    <w:rsid w:val="2E4E2FD3"/>
    <w:rsid w:val="2F625160"/>
    <w:rsid w:val="317B4A59"/>
    <w:rsid w:val="32F10A7E"/>
    <w:rsid w:val="35535AE1"/>
    <w:rsid w:val="35B71AE4"/>
    <w:rsid w:val="363B44C3"/>
    <w:rsid w:val="36FF4D9E"/>
    <w:rsid w:val="388E08FF"/>
    <w:rsid w:val="3957335F"/>
    <w:rsid w:val="3C7324DC"/>
    <w:rsid w:val="3D9C6524"/>
    <w:rsid w:val="3EAE1450"/>
    <w:rsid w:val="42284E4A"/>
    <w:rsid w:val="471F5A57"/>
    <w:rsid w:val="48E653C6"/>
    <w:rsid w:val="49117305"/>
    <w:rsid w:val="4BBD26B6"/>
    <w:rsid w:val="4C8E65FA"/>
    <w:rsid w:val="4DA5768F"/>
    <w:rsid w:val="4EA15F4A"/>
    <w:rsid w:val="4EBC289D"/>
    <w:rsid w:val="4FB56C3C"/>
    <w:rsid w:val="564631FA"/>
    <w:rsid w:val="56883754"/>
    <w:rsid w:val="59B67394"/>
    <w:rsid w:val="5B4B66A7"/>
    <w:rsid w:val="5C2E53DB"/>
    <w:rsid w:val="5C7E485A"/>
    <w:rsid w:val="5D0230FA"/>
    <w:rsid w:val="5D105D14"/>
    <w:rsid w:val="5D783B8B"/>
    <w:rsid w:val="61B942CE"/>
    <w:rsid w:val="61F5674F"/>
    <w:rsid w:val="69867F27"/>
    <w:rsid w:val="6AF91C7B"/>
    <w:rsid w:val="6B0F64B4"/>
    <w:rsid w:val="71665E10"/>
    <w:rsid w:val="75480246"/>
    <w:rsid w:val="76F35359"/>
    <w:rsid w:val="7A25235E"/>
    <w:rsid w:val="7A7A445B"/>
    <w:rsid w:val="7B8B4FED"/>
    <w:rsid w:val="7D52346D"/>
    <w:rsid w:val="7FB2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批注框文本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1149</Words>
  <Characters>1190</Characters>
  <Lines>12</Lines>
  <Paragraphs>3</Paragraphs>
  <TotalTime>0</TotalTime>
  <ScaleCrop>false</ScaleCrop>
  <LinksUpToDate>false</LinksUpToDate>
  <CharactersWithSpaces>1527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chanxie</dc:creator>
  <cp:lastModifiedBy>柯KE</cp:lastModifiedBy>
  <cp:lastPrinted>2021-10-22T02:47:00Z</cp:lastPrinted>
  <dcterms:modified xsi:type="dcterms:W3CDTF">2023-11-23T06:58:30Z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9A150DD0646049A18CBEB7AC88949947</vt:lpwstr>
  </property>
</Properties>
</file>